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14" w:rsidRDefault="00433514" w:rsidP="00350798">
      <w:pPr>
        <w:pStyle w:val="Teksttreci20"/>
        <w:shd w:val="clear" w:color="auto" w:fill="auto"/>
        <w:tabs>
          <w:tab w:val="left" w:pos="0"/>
          <w:tab w:val="left" w:pos="709"/>
        </w:tabs>
        <w:ind w:left="-2835" w:right="-2629"/>
      </w:pPr>
      <w:bookmarkStart w:id="0" w:name="_GoBack"/>
      <w:bookmarkEnd w:id="0"/>
    </w:p>
    <w:p w:rsidR="00E05886" w:rsidRDefault="00E05886" w:rsidP="00CC6CD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bookmarkStart w:id="1" w:name="bookmark0"/>
    </w:p>
    <w:p w:rsidR="00CC6CD8" w:rsidRPr="005466DA" w:rsidRDefault="00CC6CD8" w:rsidP="00CC6CD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5466DA">
        <w:rPr>
          <w:rFonts w:ascii="Times New Roman" w:hAnsi="Times New Roman" w:cs="Times New Roman"/>
          <w:b/>
        </w:rPr>
        <w:t xml:space="preserve">PROGRAM SZKOLENIA APLIKANTÓW NOTARIALNYCH </w:t>
      </w:r>
      <w:r w:rsidRPr="005466DA">
        <w:rPr>
          <w:rFonts w:ascii="Times New Roman" w:hAnsi="Times New Roman" w:cs="Times New Roman"/>
          <w:b/>
        </w:rPr>
        <w:br/>
        <w:t xml:space="preserve">W IZBIE NOTARIALNEJ W SZCZECINIE </w:t>
      </w:r>
    </w:p>
    <w:p w:rsidR="003230FF" w:rsidRPr="005466DA" w:rsidRDefault="003230FF" w:rsidP="00CC6CD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auto"/>
        </w:rPr>
      </w:pPr>
      <w:r w:rsidRPr="005466DA">
        <w:rPr>
          <w:rFonts w:ascii="Times New Roman" w:hAnsi="Times New Roman" w:cs="Times New Roman"/>
          <w:b/>
        </w:rPr>
        <w:t>PRAKTYKI W SĄDA</w:t>
      </w:r>
      <w:r w:rsidR="005466DA" w:rsidRPr="005466DA">
        <w:rPr>
          <w:rFonts w:ascii="Times New Roman" w:hAnsi="Times New Roman" w:cs="Times New Roman"/>
          <w:b/>
        </w:rPr>
        <w:t>CH</w:t>
      </w:r>
    </w:p>
    <w:p w:rsidR="00CC6CD8" w:rsidRPr="005466DA" w:rsidRDefault="00ED7CC8" w:rsidP="00CC6CD8">
      <w:pPr>
        <w:spacing w:before="100" w:beforeAutospacing="1" w:after="100" w:afterAutospacing="1"/>
        <w:jc w:val="center"/>
        <w:rPr>
          <w:rStyle w:val="Pogrubienie"/>
          <w:sz w:val="24"/>
          <w:szCs w:val="24"/>
        </w:rPr>
      </w:pPr>
      <w:r w:rsidRPr="005466DA">
        <w:rPr>
          <w:rStyle w:val="Pogrubienie"/>
          <w:sz w:val="24"/>
          <w:szCs w:val="24"/>
        </w:rPr>
        <w:t>I</w:t>
      </w:r>
      <w:r w:rsidR="003230FF" w:rsidRPr="005466DA">
        <w:rPr>
          <w:rStyle w:val="Pogrubienie"/>
          <w:sz w:val="24"/>
          <w:szCs w:val="24"/>
        </w:rPr>
        <w:t>I</w:t>
      </w:r>
      <w:r w:rsidR="00CC6CD8" w:rsidRPr="005466DA">
        <w:rPr>
          <w:rStyle w:val="Pogrubienie"/>
          <w:sz w:val="24"/>
          <w:szCs w:val="24"/>
        </w:rPr>
        <w:t xml:space="preserve"> ROKU Z ROCZNIKA 201</w:t>
      </w:r>
      <w:r w:rsidR="00AE3C82">
        <w:rPr>
          <w:rStyle w:val="Pogrubienie"/>
          <w:sz w:val="24"/>
          <w:szCs w:val="24"/>
        </w:rPr>
        <w:t>9</w:t>
      </w:r>
      <w:r w:rsidR="00CC6CD8" w:rsidRPr="005466DA">
        <w:rPr>
          <w:rStyle w:val="Pogrubienie"/>
          <w:sz w:val="24"/>
          <w:szCs w:val="24"/>
        </w:rPr>
        <w:t xml:space="preserve"> (NABÓR WRZESIEŃ 201</w:t>
      </w:r>
      <w:r w:rsidR="00AE3C82">
        <w:rPr>
          <w:rStyle w:val="Pogrubienie"/>
          <w:sz w:val="24"/>
          <w:szCs w:val="24"/>
        </w:rPr>
        <w:t>8</w:t>
      </w:r>
      <w:r w:rsidR="00CC6CD8" w:rsidRPr="005466DA">
        <w:rPr>
          <w:rStyle w:val="Pogrubienie"/>
          <w:sz w:val="24"/>
          <w:szCs w:val="24"/>
        </w:rPr>
        <w:t xml:space="preserve"> r.)</w:t>
      </w:r>
    </w:p>
    <w:bookmarkEnd w:id="1"/>
    <w:p w:rsidR="003230FF" w:rsidRPr="00C41D44" w:rsidRDefault="003230FF" w:rsidP="00E05886">
      <w:pPr>
        <w:ind w:left="-54"/>
        <w:jc w:val="both"/>
        <w:rPr>
          <w:rFonts w:ascii="Times New Roman" w:hAnsi="Times New Roman" w:cs="Times New Roman"/>
        </w:rPr>
      </w:pPr>
      <w:r w:rsidRPr="00C41D44">
        <w:rPr>
          <w:rFonts w:ascii="Times New Roman" w:hAnsi="Times New Roman" w:cs="Times New Roman"/>
        </w:rPr>
        <w:t>Aplikanci notarialni</w:t>
      </w:r>
      <w:r w:rsidR="00A34E4A" w:rsidRPr="00C41D44">
        <w:rPr>
          <w:rFonts w:ascii="Times New Roman" w:hAnsi="Times New Roman" w:cs="Times New Roman"/>
        </w:rPr>
        <w:t xml:space="preserve">: </w:t>
      </w:r>
      <w:r w:rsidR="00AE3C82">
        <w:rPr>
          <w:rFonts w:ascii="Times New Roman" w:hAnsi="Times New Roman" w:cs="Times New Roman"/>
        </w:rPr>
        <w:t xml:space="preserve">Łukasz Czapraga, Małgorzata Denderska, Damian Dudziak, Przemysław Hrycaj, Bartosz Jung, Monika Kromolicka, Paulina Krynicka, Agnieszka Machowicz-Rasmussen, Milena Marszał, Ewelina Marszałek, Marcin Relski i Kamil Rogowski </w:t>
      </w:r>
      <w:r w:rsidRPr="00C41D44">
        <w:rPr>
          <w:rFonts w:ascii="Times New Roman" w:hAnsi="Times New Roman" w:cs="Times New Roman"/>
        </w:rPr>
        <w:t>będą odbywać praktyki według niżej określonego harmonogramu oraz z uwzględnieniem wskazanych okresów trwania praktyk w poszczególnych wydziałach:</w:t>
      </w:r>
    </w:p>
    <w:p w:rsidR="003230FF" w:rsidRPr="00C41D44" w:rsidRDefault="003230FF" w:rsidP="003230FF">
      <w:pPr>
        <w:ind w:left="-851"/>
        <w:jc w:val="both"/>
        <w:rPr>
          <w:rFonts w:ascii="Times New Roman" w:hAnsi="Times New Roman" w:cs="Times New Roman"/>
        </w:rPr>
      </w:pPr>
    </w:p>
    <w:p w:rsidR="00AC0D6B" w:rsidRPr="00C41D44" w:rsidRDefault="00AC0D6B" w:rsidP="00AC0D6B">
      <w:pPr>
        <w:ind w:left="-851"/>
        <w:jc w:val="both"/>
        <w:rPr>
          <w:rFonts w:ascii="Times New Roman" w:hAnsi="Times New Roman" w:cs="Times New Roman"/>
        </w:rPr>
      </w:pPr>
    </w:p>
    <w:p w:rsidR="00AC0D6B" w:rsidRPr="00C41D44" w:rsidRDefault="00AC0D6B" w:rsidP="00C41D4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41D44">
        <w:rPr>
          <w:rFonts w:ascii="Times New Roman" w:hAnsi="Times New Roman" w:cs="Times New Roman"/>
        </w:rPr>
        <w:t xml:space="preserve">- wydział ksiąg wieczystych – 3 miesiące (12 dni) – </w:t>
      </w:r>
      <w:r w:rsidRPr="00C41D44">
        <w:rPr>
          <w:rFonts w:ascii="Times New Roman" w:hAnsi="Times New Roman" w:cs="Times New Roman"/>
          <w:u w:val="single"/>
        </w:rPr>
        <w:t>kwiecień, maj, czerwiec</w:t>
      </w:r>
    </w:p>
    <w:p w:rsidR="00AC0D6B" w:rsidRPr="00C41D44" w:rsidRDefault="00AC0D6B" w:rsidP="00C41D4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41D44">
        <w:rPr>
          <w:rFonts w:ascii="Times New Roman" w:hAnsi="Times New Roman" w:cs="Times New Roman"/>
        </w:rPr>
        <w:t xml:space="preserve">- wydział cywilny – 1 miesiąc (4 dni) - </w:t>
      </w:r>
      <w:r w:rsidRPr="00C41D44">
        <w:rPr>
          <w:rFonts w:ascii="Times New Roman" w:hAnsi="Times New Roman" w:cs="Times New Roman"/>
          <w:u w:val="single"/>
        </w:rPr>
        <w:t>październik</w:t>
      </w:r>
    </w:p>
    <w:p w:rsidR="00AC0D6B" w:rsidRPr="00C41D44" w:rsidRDefault="00AC0D6B" w:rsidP="00C41D4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41D44">
        <w:rPr>
          <w:rFonts w:ascii="Times New Roman" w:hAnsi="Times New Roman" w:cs="Times New Roman"/>
        </w:rPr>
        <w:t xml:space="preserve">- wydział gospodarczy prowadzący Krajowy Rejestr Sądowy – </w:t>
      </w:r>
      <w:r w:rsidR="009C2AF8">
        <w:rPr>
          <w:rFonts w:ascii="Times New Roman" w:hAnsi="Times New Roman" w:cs="Times New Roman"/>
        </w:rPr>
        <w:t>2 tygodnie</w:t>
      </w:r>
      <w:r w:rsidRPr="00C41D44">
        <w:rPr>
          <w:rFonts w:ascii="Times New Roman" w:hAnsi="Times New Roman" w:cs="Times New Roman"/>
        </w:rPr>
        <w:t xml:space="preserve"> (2 dni) – </w:t>
      </w:r>
      <w:r w:rsidRPr="00C41D44">
        <w:rPr>
          <w:rFonts w:ascii="Times New Roman" w:hAnsi="Times New Roman" w:cs="Times New Roman"/>
          <w:u w:val="single"/>
        </w:rPr>
        <w:t>listopad</w:t>
      </w:r>
    </w:p>
    <w:p w:rsidR="00AC0D6B" w:rsidRPr="00C41D44" w:rsidRDefault="00AC0D6B" w:rsidP="00C41D4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41D44">
        <w:rPr>
          <w:rFonts w:ascii="Times New Roman" w:hAnsi="Times New Roman" w:cs="Times New Roman"/>
        </w:rPr>
        <w:t xml:space="preserve">- wydział rodzinny i nieletnich – 2 tygodnie (2 dni) - </w:t>
      </w:r>
      <w:r w:rsidRPr="00C41D44">
        <w:rPr>
          <w:rFonts w:ascii="Times New Roman" w:hAnsi="Times New Roman" w:cs="Times New Roman"/>
          <w:u w:val="single"/>
        </w:rPr>
        <w:t>listopad</w:t>
      </w:r>
    </w:p>
    <w:p w:rsidR="00AC0D6B" w:rsidRPr="00C41D44" w:rsidRDefault="00AC0D6B" w:rsidP="00C41D4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41D44">
        <w:rPr>
          <w:rFonts w:ascii="Times New Roman" w:hAnsi="Times New Roman" w:cs="Times New Roman"/>
        </w:rPr>
        <w:t xml:space="preserve">- wydział gospodarczy sądu rejonowego w zakresie spraw upadłościowych i naprawczych – 2 tygodnie (2 dni) – </w:t>
      </w:r>
      <w:r w:rsidRPr="00C41D44">
        <w:rPr>
          <w:rFonts w:ascii="Times New Roman" w:hAnsi="Times New Roman" w:cs="Times New Roman"/>
          <w:u w:val="single"/>
        </w:rPr>
        <w:t xml:space="preserve">grudzień </w:t>
      </w:r>
    </w:p>
    <w:p w:rsidR="00AC0D6B" w:rsidRPr="00C41D44" w:rsidRDefault="00AC0D6B" w:rsidP="00C41D4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41D44">
        <w:rPr>
          <w:rFonts w:ascii="Times New Roman" w:hAnsi="Times New Roman" w:cs="Times New Roman"/>
        </w:rPr>
        <w:t>- wydział gospodarczy prowadzący rejestr zastawów  – 2 tygodnie (2 dni) –</w:t>
      </w:r>
      <w:r w:rsidRPr="00C41D44">
        <w:rPr>
          <w:rFonts w:ascii="Times New Roman" w:hAnsi="Times New Roman" w:cs="Times New Roman"/>
          <w:u w:val="single"/>
        </w:rPr>
        <w:t xml:space="preserve"> grudzień</w:t>
      </w:r>
    </w:p>
    <w:sectPr w:rsidR="00AC0D6B" w:rsidRPr="00C41D44" w:rsidSect="00E05886">
      <w:pgSz w:w="11905" w:h="16837"/>
      <w:pgMar w:top="851" w:right="1417" w:bottom="1417" w:left="127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F2C" w:rsidRDefault="00935F2C" w:rsidP="00D51AA5">
      <w:r>
        <w:separator/>
      </w:r>
    </w:p>
  </w:endnote>
  <w:endnote w:type="continuationSeparator" w:id="0">
    <w:p w:rsidR="00935F2C" w:rsidRDefault="00935F2C" w:rsidP="00D5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F2C" w:rsidRDefault="00935F2C"/>
  </w:footnote>
  <w:footnote w:type="continuationSeparator" w:id="0">
    <w:p w:rsidR="00935F2C" w:rsidRDefault="00935F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A5"/>
    <w:rsid w:val="00014938"/>
    <w:rsid w:val="00020AE0"/>
    <w:rsid w:val="000251D4"/>
    <w:rsid w:val="00072179"/>
    <w:rsid w:val="000945E1"/>
    <w:rsid w:val="000A0745"/>
    <w:rsid w:val="000A11AF"/>
    <w:rsid w:val="000B53BD"/>
    <w:rsid w:val="000E5733"/>
    <w:rsid w:val="00101547"/>
    <w:rsid w:val="0010532E"/>
    <w:rsid w:val="00121074"/>
    <w:rsid w:val="00123636"/>
    <w:rsid w:val="0012498A"/>
    <w:rsid w:val="00131EAA"/>
    <w:rsid w:val="0018042D"/>
    <w:rsid w:val="001812CF"/>
    <w:rsid w:val="00191194"/>
    <w:rsid w:val="00197021"/>
    <w:rsid w:val="001B69DC"/>
    <w:rsid w:val="001C1566"/>
    <w:rsid w:val="001F2876"/>
    <w:rsid w:val="001F3A83"/>
    <w:rsid w:val="002114A8"/>
    <w:rsid w:val="00214CF9"/>
    <w:rsid w:val="002329AB"/>
    <w:rsid w:val="00261A1C"/>
    <w:rsid w:val="00266DFC"/>
    <w:rsid w:val="0029030C"/>
    <w:rsid w:val="002E37D7"/>
    <w:rsid w:val="00313A0F"/>
    <w:rsid w:val="003140B2"/>
    <w:rsid w:val="003230FF"/>
    <w:rsid w:val="00334657"/>
    <w:rsid w:val="00347227"/>
    <w:rsid w:val="00350798"/>
    <w:rsid w:val="00354C6C"/>
    <w:rsid w:val="0038522C"/>
    <w:rsid w:val="003D5955"/>
    <w:rsid w:val="0042616A"/>
    <w:rsid w:val="00430A2B"/>
    <w:rsid w:val="00433514"/>
    <w:rsid w:val="00452579"/>
    <w:rsid w:val="00466B26"/>
    <w:rsid w:val="00481596"/>
    <w:rsid w:val="00485927"/>
    <w:rsid w:val="004A323B"/>
    <w:rsid w:val="004A6A18"/>
    <w:rsid w:val="004C66F4"/>
    <w:rsid w:val="004D0508"/>
    <w:rsid w:val="004D678B"/>
    <w:rsid w:val="004E2E12"/>
    <w:rsid w:val="004F6979"/>
    <w:rsid w:val="00512E9C"/>
    <w:rsid w:val="00527D80"/>
    <w:rsid w:val="005356E4"/>
    <w:rsid w:val="005466DA"/>
    <w:rsid w:val="00553229"/>
    <w:rsid w:val="005553F3"/>
    <w:rsid w:val="005641DF"/>
    <w:rsid w:val="00566A57"/>
    <w:rsid w:val="00581666"/>
    <w:rsid w:val="00585A8F"/>
    <w:rsid w:val="00593D69"/>
    <w:rsid w:val="005A00F4"/>
    <w:rsid w:val="005A7A9C"/>
    <w:rsid w:val="005A7E69"/>
    <w:rsid w:val="005B74DE"/>
    <w:rsid w:val="005C0B49"/>
    <w:rsid w:val="005C5011"/>
    <w:rsid w:val="005C5405"/>
    <w:rsid w:val="005D23DC"/>
    <w:rsid w:val="006353BE"/>
    <w:rsid w:val="00641B3D"/>
    <w:rsid w:val="00641D0D"/>
    <w:rsid w:val="0064274E"/>
    <w:rsid w:val="0065376F"/>
    <w:rsid w:val="00667DC3"/>
    <w:rsid w:val="006722CF"/>
    <w:rsid w:val="006A7452"/>
    <w:rsid w:val="006B457C"/>
    <w:rsid w:val="006C4A53"/>
    <w:rsid w:val="006C70BC"/>
    <w:rsid w:val="006D046F"/>
    <w:rsid w:val="006E2829"/>
    <w:rsid w:val="006E2C21"/>
    <w:rsid w:val="006F179A"/>
    <w:rsid w:val="006F1E17"/>
    <w:rsid w:val="006F3B03"/>
    <w:rsid w:val="006F7AFE"/>
    <w:rsid w:val="00701447"/>
    <w:rsid w:val="0071207F"/>
    <w:rsid w:val="00715FD8"/>
    <w:rsid w:val="0073575C"/>
    <w:rsid w:val="00737BD3"/>
    <w:rsid w:val="00740077"/>
    <w:rsid w:val="007503B1"/>
    <w:rsid w:val="007661DE"/>
    <w:rsid w:val="00781935"/>
    <w:rsid w:val="0078263D"/>
    <w:rsid w:val="007D5DDD"/>
    <w:rsid w:val="007E1C23"/>
    <w:rsid w:val="00802E1F"/>
    <w:rsid w:val="00863008"/>
    <w:rsid w:val="008850E7"/>
    <w:rsid w:val="008A7A75"/>
    <w:rsid w:val="008B5107"/>
    <w:rsid w:val="008B7E99"/>
    <w:rsid w:val="008C58EC"/>
    <w:rsid w:val="008D342A"/>
    <w:rsid w:val="008E70C9"/>
    <w:rsid w:val="008E70E3"/>
    <w:rsid w:val="008F1B7E"/>
    <w:rsid w:val="008F1FD1"/>
    <w:rsid w:val="008F3204"/>
    <w:rsid w:val="009160C8"/>
    <w:rsid w:val="009256F5"/>
    <w:rsid w:val="00926476"/>
    <w:rsid w:val="00935F2C"/>
    <w:rsid w:val="00960C2B"/>
    <w:rsid w:val="00986CD6"/>
    <w:rsid w:val="00993237"/>
    <w:rsid w:val="009C1359"/>
    <w:rsid w:val="009C2AF8"/>
    <w:rsid w:val="009D245A"/>
    <w:rsid w:val="009D2F59"/>
    <w:rsid w:val="009F1009"/>
    <w:rsid w:val="009F35D8"/>
    <w:rsid w:val="00A13E28"/>
    <w:rsid w:val="00A22864"/>
    <w:rsid w:val="00A253F8"/>
    <w:rsid w:val="00A27E4C"/>
    <w:rsid w:val="00A31C91"/>
    <w:rsid w:val="00A342C0"/>
    <w:rsid w:val="00A34E4A"/>
    <w:rsid w:val="00A568A5"/>
    <w:rsid w:val="00AA1550"/>
    <w:rsid w:val="00AA1D9B"/>
    <w:rsid w:val="00AB43C7"/>
    <w:rsid w:val="00AC0D6B"/>
    <w:rsid w:val="00AC3DDE"/>
    <w:rsid w:val="00AD3659"/>
    <w:rsid w:val="00AE1C50"/>
    <w:rsid w:val="00AE3C82"/>
    <w:rsid w:val="00AF1C55"/>
    <w:rsid w:val="00AF7508"/>
    <w:rsid w:val="00B01EA2"/>
    <w:rsid w:val="00B2159E"/>
    <w:rsid w:val="00B315B6"/>
    <w:rsid w:val="00B31FE1"/>
    <w:rsid w:val="00B44356"/>
    <w:rsid w:val="00B51737"/>
    <w:rsid w:val="00B64110"/>
    <w:rsid w:val="00B67C91"/>
    <w:rsid w:val="00B81F2F"/>
    <w:rsid w:val="00B8376F"/>
    <w:rsid w:val="00BA1747"/>
    <w:rsid w:val="00BB1937"/>
    <w:rsid w:val="00BD7840"/>
    <w:rsid w:val="00BF13B1"/>
    <w:rsid w:val="00BF4C1E"/>
    <w:rsid w:val="00C41D44"/>
    <w:rsid w:val="00C627C0"/>
    <w:rsid w:val="00C73946"/>
    <w:rsid w:val="00C73F30"/>
    <w:rsid w:val="00C84DF7"/>
    <w:rsid w:val="00C9215A"/>
    <w:rsid w:val="00C92288"/>
    <w:rsid w:val="00C927A9"/>
    <w:rsid w:val="00CB289E"/>
    <w:rsid w:val="00CB52CF"/>
    <w:rsid w:val="00CC6CD8"/>
    <w:rsid w:val="00CC7DE1"/>
    <w:rsid w:val="00CE0905"/>
    <w:rsid w:val="00CF0A37"/>
    <w:rsid w:val="00D256CA"/>
    <w:rsid w:val="00D44928"/>
    <w:rsid w:val="00D51AA5"/>
    <w:rsid w:val="00D51F20"/>
    <w:rsid w:val="00D61DB0"/>
    <w:rsid w:val="00D818E6"/>
    <w:rsid w:val="00D92E89"/>
    <w:rsid w:val="00DB4AA9"/>
    <w:rsid w:val="00DB4C70"/>
    <w:rsid w:val="00DD7455"/>
    <w:rsid w:val="00DF21E4"/>
    <w:rsid w:val="00E01088"/>
    <w:rsid w:val="00E02440"/>
    <w:rsid w:val="00E05886"/>
    <w:rsid w:val="00E14FA1"/>
    <w:rsid w:val="00E40DF7"/>
    <w:rsid w:val="00E47FD6"/>
    <w:rsid w:val="00E535C8"/>
    <w:rsid w:val="00E62B7E"/>
    <w:rsid w:val="00E82678"/>
    <w:rsid w:val="00E851D6"/>
    <w:rsid w:val="00E85741"/>
    <w:rsid w:val="00EC7C66"/>
    <w:rsid w:val="00ED7CC8"/>
    <w:rsid w:val="00EF3071"/>
    <w:rsid w:val="00EF5371"/>
    <w:rsid w:val="00F0707F"/>
    <w:rsid w:val="00F20821"/>
    <w:rsid w:val="00F3220F"/>
    <w:rsid w:val="00F57759"/>
    <w:rsid w:val="00F577D3"/>
    <w:rsid w:val="00F62838"/>
    <w:rsid w:val="00F710EC"/>
    <w:rsid w:val="00F75AD2"/>
    <w:rsid w:val="00F7695D"/>
    <w:rsid w:val="00FB1377"/>
    <w:rsid w:val="00FD3D98"/>
    <w:rsid w:val="00F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16A947-A3B3-4FFC-A14F-2DFB5EE1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AA5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51AA5"/>
    <w:rPr>
      <w:rFonts w:cs="Times New Roman"/>
      <w:color w:val="000080"/>
      <w:u w:val="single"/>
    </w:rPr>
  </w:style>
  <w:style w:type="character" w:customStyle="1" w:styleId="Teksttreci2">
    <w:name w:val="Tekst treści (2)_"/>
    <w:link w:val="Teksttreci20"/>
    <w:uiPriority w:val="99"/>
    <w:locked/>
    <w:rsid w:val="00D51AA5"/>
    <w:rPr>
      <w:rFonts w:ascii="Times New Roman" w:hAnsi="Times New Roman" w:cs="Times New Roman"/>
      <w:spacing w:val="0"/>
      <w:sz w:val="23"/>
      <w:szCs w:val="23"/>
    </w:rPr>
  </w:style>
  <w:style w:type="character" w:styleId="Pogrubienie">
    <w:name w:val="Strong"/>
    <w:aliases w:val="Tekst treści (2) + 11 pt"/>
    <w:uiPriority w:val="99"/>
    <w:qFormat/>
    <w:rsid w:val="00D51AA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">
    <w:name w:val="Tekst treści_"/>
    <w:link w:val="Teksttreci1"/>
    <w:uiPriority w:val="99"/>
    <w:locked/>
    <w:rsid w:val="00D51AA5"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1">
    <w:name w:val="Nagłówek #1_"/>
    <w:link w:val="Nagwek11"/>
    <w:uiPriority w:val="99"/>
    <w:locked/>
    <w:rsid w:val="00D51AA5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0">
    <w:name w:val="Tekst treści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3">
    <w:name w:val="Tekst treści (3)_"/>
    <w:link w:val="Teksttreci31"/>
    <w:uiPriority w:val="99"/>
    <w:locked/>
    <w:rsid w:val="00D51AA5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30">
    <w:name w:val="Tekst treści (3)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11pt">
    <w:name w:val="Tekst treści (3) + 11 pt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5">
    <w:name w:val="Tekst treści5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4">
    <w:name w:val="Tekst treści (4)_"/>
    <w:link w:val="Teksttreci40"/>
    <w:uiPriority w:val="99"/>
    <w:locked/>
    <w:rsid w:val="00D51AA5"/>
    <w:rPr>
      <w:rFonts w:ascii="Times New Roman" w:hAnsi="Times New Roman" w:cs="Times New Roman"/>
      <w:spacing w:val="0"/>
      <w:sz w:val="16"/>
      <w:szCs w:val="16"/>
    </w:rPr>
  </w:style>
  <w:style w:type="character" w:customStyle="1" w:styleId="Nagwek10">
    <w:name w:val="Nagłówek #1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1">
    <w:name w:val="Tekst treści4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14pt">
    <w:name w:val="Tekst treści + 14 pt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2">
    <w:name w:val="Tekst treści3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Nagwek12">
    <w:name w:val="Nagłówek #12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21">
    <w:name w:val="Tekst treści2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paragraph" w:customStyle="1" w:styleId="Teksttreci20">
    <w:name w:val="Tekst treści (2)"/>
    <w:basedOn w:val="Normalny"/>
    <w:link w:val="Teksttreci2"/>
    <w:uiPriority w:val="99"/>
    <w:rsid w:val="00D51AA5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Teksttreci1">
    <w:name w:val="Tekst treści1"/>
    <w:basedOn w:val="Normalny"/>
    <w:link w:val="Teksttreci"/>
    <w:uiPriority w:val="99"/>
    <w:rsid w:val="00D51AA5"/>
    <w:pPr>
      <w:shd w:val="clear" w:color="auto" w:fill="FFFFFF"/>
      <w:spacing w:before="420" w:after="300"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Nagwek11">
    <w:name w:val="Nagłówek #11"/>
    <w:basedOn w:val="Normalny"/>
    <w:link w:val="Nagwek1"/>
    <w:uiPriority w:val="99"/>
    <w:rsid w:val="00D51AA5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31">
    <w:name w:val="Tekst treści (3)1"/>
    <w:basedOn w:val="Normalny"/>
    <w:link w:val="Teksttreci3"/>
    <w:uiPriority w:val="99"/>
    <w:rsid w:val="00D51AA5"/>
    <w:pPr>
      <w:shd w:val="clear" w:color="auto" w:fill="FFFFFF"/>
      <w:spacing w:before="360" w:line="562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uiPriority w:val="99"/>
    <w:rsid w:val="00D51AA5"/>
    <w:pPr>
      <w:shd w:val="clear" w:color="auto" w:fill="FFFFFF"/>
      <w:spacing w:after="120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rsid w:val="00C84D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40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40077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400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40077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D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D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44C46-36FD-40F1-9160-65474E1F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APLIKANTÓW NOTARIALNYCH</vt:lpstr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APLIKANTÓW NOTARIALNYCH</dc:title>
  <dc:subject/>
  <dc:creator>Kancelaria Notarialna</dc:creator>
  <cp:keywords/>
  <dc:description/>
  <cp:lastModifiedBy>izba</cp:lastModifiedBy>
  <cp:revision>7</cp:revision>
  <cp:lastPrinted>2019-11-05T10:40:00Z</cp:lastPrinted>
  <dcterms:created xsi:type="dcterms:W3CDTF">2019-10-21T12:38:00Z</dcterms:created>
  <dcterms:modified xsi:type="dcterms:W3CDTF">2019-11-15T08:56:00Z</dcterms:modified>
</cp:coreProperties>
</file>